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6D79B" w14:textId="0D5F106B" w:rsidR="009450F3" w:rsidRPr="00647B5A" w:rsidRDefault="006531E9" w:rsidP="00647B5A">
      <w:pPr>
        <w:pStyle w:val="10"/>
        <w:keepNext/>
        <w:keepLines/>
        <w:shd w:val="clear" w:color="auto" w:fill="auto"/>
        <w:tabs>
          <w:tab w:val="left" w:pos="567"/>
        </w:tabs>
        <w:spacing w:after="58" w:line="230" w:lineRule="exact"/>
        <w:ind w:left="-284" w:firstLine="710"/>
        <w:rPr>
          <w:sz w:val="24"/>
          <w:szCs w:val="24"/>
        </w:rPr>
      </w:pPr>
      <w:bookmarkStart w:id="0" w:name="bookmark0"/>
      <w:r w:rsidRPr="00647B5A">
        <w:rPr>
          <w:sz w:val="24"/>
          <w:szCs w:val="24"/>
        </w:rPr>
        <w:t xml:space="preserve">Аннотация </w:t>
      </w:r>
      <w:r w:rsidR="00647B5A" w:rsidRPr="00647B5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647B5A">
        <w:rPr>
          <w:sz w:val="24"/>
          <w:szCs w:val="24"/>
        </w:rPr>
        <w:t>к рабочей программе учебного предмета «Русский язык»</w:t>
      </w:r>
      <w:bookmarkEnd w:id="0"/>
    </w:p>
    <w:p w14:paraId="04AA4EC5" w14:textId="73E29662" w:rsidR="009450F3" w:rsidRPr="00647B5A" w:rsidRDefault="006531E9" w:rsidP="00647B5A">
      <w:pPr>
        <w:pStyle w:val="10"/>
        <w:keepNext/>
        <w:keepLines/>
        <w:shd w:val="clear" w:color="auto" w:fill="auto"/>
        <w:tabs>
          <w:tab w:val="left" w:pos="567"/>
        </w:tabs>
        <w:spacing w:after="323" w:line="230" w:lineRule="exact"/>
        <w:ind w:left="-284" w:firstLine="710"/>
        <w:rPr>
          <w:sz w:val="24"/>
          <w:szCs w:val="24"/>
        </w:rPr>
      </w:pPr>
      <w:bookmarkStart w:id="1" w:name="bookmark1"/>
      <w:r w:rsidRPr="00647B5A">
        <w:rPr>
          <w:sz w:val="24"/>
          <w:szCs w:val="24"/>
        </w:rPr>
        <w:t>(ФОП НОО)</w:t>
      </w:r>
      <w:bookmarkEnd w:id="1"/>
    </w:p>
    <w:p w14:paraId="149C9FFB" w14:textId="77777777" w:rsidR="009450F3" w:rsidRPr="00647B5A" w:rsidRDefault="006531E9" w:rsidP="00647B5A">
      <w:pPr>
        <w:pStyle w:val="20"/>
        <w:shd w:val="clear" w:color="auto" w:fill="auto"/>
        <w:tabs>
          <w:tab w:val="left" w:pos="567"/>
        </w:tabs>
        <w:spacing w:before="0"/>
        <w:ind w:left="-284" w:firstLine="710"/>
        <w:rPr>
          <w:sz w:val="24"/>
          <w:szCs w:val="24"/>
        </w:rPr>
      </w:pPr>
      <w:r w:rsidRPr="00647B5A">
        <w:rPr>
          <w:rStyle w:val="2115pt"/>
          <w:sz w:val="24"/>
          <w:szCs w:val="24"/>
        </w:rPr>
        <w:t xml:space="preserve">Рабочая программа учебного предмета «Русский язык» </w:t>
      </w:r>
      <w:r w:rsidRPr="00647B5A">
        <w:rPr>
          <w:sz w:val="24"/>
          <w:szCs w:val="24"/>
        </w:rPr>
        <w:t>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 «Русский язык», а также ориентирована на целевые приоритеты, сформулированные в федеральной рабочей программе воспитания.</w:t>
      </w:r>
    </w:p>
    <w:p w14:paraId="57B20D70" w14:textId="77777777" w:rsidR="009450F3" w:rsidRPr="00647B5A" w:rsidRDefault="006531E9" w:rsidP="00647B5A">
      <w:pPr>
        <w:pStyle w:val="10"/>
        <w:keepNext/>
        <w:keepLines/>
        <w:shd w:val="clear" w:color="auto" w:fill="auto"/>
        <w:tabs>
          <w:tab w:val="left" w:pos="567"/>
        </w:tabs>
        <w:spacing w:after="0" w:line="274" w:lineRule="exact"/>
        <w:ind w:left="-284" w:firstLine="710"/>
        <w:jc w:val="both"/>
        <w:rPr>
          <w:sz w:val="24"/>
          <w:szCs w:val="24"/>
        </w:rPr>
      </w:pPr>
      <w:bookmarkStart w:id="2" w:name="bookmark2"/>
      <w:r w:rsidRPr="00647B5A">
        <w:rPr>
          <w:sz w:val="24"/>
          <w:szCs w:val="24"/>
        </w:rPr>
        <w:t>ЦЕЛИ ИЗУЧЕНИЯ УЧЕБНОГО ПРЕДМЕТА «РУССКИЙ ЯЗЫК»</w:t>
      </w:r>
      <w:bookmarkEnd w:id="2"/>
    </w:p>
    <w:p w14:paraId="64BA76CC" w14:textId="77777777" w:rsidR="009450F3" w:rsidRPr="00647B5A" w:rsidRDefault="006531E9" w:rsidP="00647B5A">
      <w:pPr>
        <w:pStyle w:val="20"/>
        <w:shd w:val="clear" w:color="auto" w:fill="auto"/>
        <w:tabs>
          <w:tab w:val="left" w:pos="567"/>
        </w:tabs>
        <w:spacing w:before="0" w:after="0"/>
        <w:ind w:left="-284" w:firstLine="710"/>
        <w:rPr>
          <w:sz w:val="24"/>
          <w:szCs w:val="24"/>
        </w:rPr>
      </w:pPr>
      <w:r w:rsidRPr="00647B5A">
        <w:rPr>
          <w:sz w:val="24"/>
          <w:szCs w:val="24"/>
        </w:rPr>
        <w:t>Изучение русского языка направлено на достижение следующих целей:</w:t>
      </w:r>
    </w:p>
    <w:p w14:paraId="606C6CA3" w14:textId="77777777" w:rsidR="009450F3" w:rsidRPr="00647B5A" w:rsidRDefault="006531E9" w:rsidP="00647B5A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932"/>
        </w:tabs>
        <w:spacing w:before="0" w:after="0"/>
        <w:ind w:left="-284" w:firstLine="710"/>
        <w:rPr>
          <w:sz w:val="24"/>
          <w:szCs w:val="24"/>
        </w:rPr>
      </w:pPr>
      <w:r w:rsidRPr="00647B5A">
        <w:rPr>
          <w:sz w:val="24"/>
          <w:szCs w:val="24"/>
        </w:rPr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3A90A512" w14:textId="77777777" w:rsidR="009450F3" w:rsidRPr="00647B5A" w:rsidRDefault="006531E9" w:rsidP="00647B5A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922"/>
        </w:tabs>
        <w:spacing w:before="0" w:after="0"/>
        <w:ind w:left="-284" w:firstLine="710"/>
        <w:rPr>
          <w:sz w:val="24"/>
          <w:szCs w:val="24"/>
        </w:rPr>
      </w:pPr>
      <w:r w:rsidRPr="00647B5A">
        <w:rPr>
          <w:sz w:val="24"/>
          <w:szCs w:val="24"/>
        </w:rPr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5A19870B" w14:textId="77777777" w:rsidR="009450F3" w:rsidRPr="00647B5A" w:rsidRDefault="006531E9" w:rsidP="00647B5A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937"/>
        </w:tabs>
        <w:spacing w:before="0" w:after="0"/>
        <w:ind w:left="-284" w:firstLine="710"/>
        <w:rPr>
          <w:sz w:val="24"/>
          <w:szCs w:val="24"/>
        </w:rPr>
      </w:pPr>
      <w:r w:rsidRPr="00647B5A">
        <w:rPr>
          <w:sz w:val="24"/>
          <w:szCs w:val="24"/>
        </w:rPr>
        <w:t xml:space="preserve">овладение первоначальными научными представлениями о системе русского языка: фонетика, графика, лексика, </w:t>
      </w:r>
      <w:proofErr w:type="spellStart"/>
      <w:r w:rsidRPr="00647B5A">
        <w:rPr>
          <w:sz w:val="24"/>
          <w:szCs w:val="24"/>
        </w:rPr>
        <w:t>морфемика</w:t>
      </w:r>
      <w:proofErr w:type="spellEnd"/>
      <w:r w:rsidRPr="00647B5A">
        <w:rPr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05E933B" w14:textId="77777777" w:rsidR="009450F3" w:rsidRPr="00647B5A" w:rsidRDefault="006531E9" w:rsidP="00647B5A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932"/>
        </w:tabs>
        <w:spacing w:before="0" w:after="0"/>
        <w:ind w:left="-284" w:firstLine="710"/>
        <w:rPr>
          <w:sz w:val="24"/>
          <w:szCs w:val="24"/>
        </w:rPr>
      </w:pPr>
      <w:r w:rsidRPr="00647B5A">
        <w:rPr>
          <w:sz w:val="24"/>
          <w:szCs w:val="24"/>
        </w:rP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742F6ED" w14:textId="77777777" w:rsidR="009450F3" w:rsidRPr="00647B5A" w:rsidRDefault="006531E9" w:rsidP="00647B5A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932"/>
        </w:tabs>
        <w:spacing w:before="0" w:after="0"/>
        <w:ind w:left="-284" w:firstLine="710"/>
        <w:rPr>
          <w:sz w:val="24"/>
          <w:szCs w:val="24"/>
        </w:rPr>
      </w:pPr>
      <w:r w:rsidRPr="00647B5A">
        <w:rPr>
          <w:sz w:val="24"/>
          <w:szCs w:val="24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0F07E0A8" w14:textId="77777777" w:rsidR="009450F3" w:rsidRPr="00647B5A" w:rsidRDefault="006531E9" w:rsidP="00647B5A">
      <w:pPr>
        <w:pStyle w:val="20"/>
        <w:shd w:val="clear" w:color="auto" w:fill="auto"/>
        <w:tabs>
          <w:tab w:val="left" w:pos="567"/>
        </w:tabs>
        <w:spacing w:before="0" w:after="0"/>
        <w:ind w:left="-284" w:firstLine="710"/>
        <w:rPr>
          <w:sz w:val="24"/>
          <w:szCs w:val="24"/>
        </w:rPr>
      </w:pPr>
      <w:r w:rsidRPr="00647B5A">
        <w:rPr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3C42387D" w14:textId="77777777" w:rsidR="009450F3" w:rsidRPr="00647B5A" w:rsidRDefault="006531E9" w:rsidP="00647B5A">
      <w:pPr>
        <w:pStyle w:val="20"/>
        <w:shd w:val="clear" w:color="auto" w:fill="auto"/>
        <w:tabs>
          <w:tab w:val="left" w:pos="567"/>
        </w:tabs>
        <w:spacing w:before="0" w:after="0"/>
        <w:ind w:left="-284" w:firstLine="710"/>
        <w:rPr>
          <w:sz w:val="24"/>
          <w:szCs w:val="24"/>
        </w:rPr>
      </w:pPr>
      <w:r w:rsidRPr="00647B5A">
        <w:rPr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537DFABC" w14:textId="77777777" w:rsidR="009450F3" w:rsidRPr="00647B5A" w:rsidRDefault="006531E9" w:rsidP="00647B5A">
      <w:pPr>
        <w:pStyle w:val="20"/>
        <w:shd w:val="clear" w:color="auto" w:fill="auto"/>
        <w:tabs>
          <w:tab w:val="left" w:pos="567"/>
        </w:tabs>
        <w:spacing w:before="0"/>
        <w:ind w:left="-284" w:firstLine="710"/>
        <w:rPr>
          <w:sz w:val="24"/>
          <w:szCs w:val="24"/>
        </w:rPr>
      </w:pPr>
      <w:r w:rsidRPr="00647B5A">
        <w:rPr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2308EAA5" w14:textId="77777777" w:rsidR="009450F3" w:rsidRPr="00647B5A" w:rsidRDefault="006531E9" w:rsidP="00647B5A">
      <w:pPr>
        <w:pStyle w:val="10"/>
        <w:keepNext/>
        <w:keepLines/>
        <w:shd w:val="clear" w:color="auto" w:fill="auto"/>
        <w:tabs>
          <w:tab w:val="left" w:pos="567"/>
        </w:tabs>
        <w:spacing w:after="0" w:line="274" w:lineRule="exact"/>
        <w:ind w:left="-284" w:firstLine="710"/>
        <w:jc w:val="left"/>
        <w:rPr>
          <w:sz w:val="24"/>
          <w:szCs w:val="24"/>
        </w:rPr>
      </w:pPr>
      <w:bookmarkStart w:id="3" w:name="bookmark3"/>
      <w:r w:rsidRPr="00647B5A">
        <w:rPr>
          <w:sz w:val="24"/>
          <w:szCs w:val="24"/>
        </w:rPr>
        <w:t>МЕСТО УЧЕБНОГО ПРЕДМЕТА «РУССКИЙ ЯЗЫК» В УЧЕБНОМ ПЛАНЕ</w:t>
      </w:r>
      <w:bookmarkEnd w:id="3"/>
    </w:p>
    <w:p w14:paraId="281E8872" w14:textId="77777777" w:rsidR="009450F3" w:rsidRPr="00647B5A" w:rsidRDefault="006531E9" w:rsidP="00647B5A">
      <w:pPr>
        <w:pStyle w:val="20"/>
        <w:shd w:val="clear" w:color="auto" w:fill="auto"/>
        <w:tabs>
          <w:tab w:val="left" w:pos="567"/>
        </w:tabs>
        <w:spacing w:before="0" w:after="0"/>
        <w:ind w:left="-284" w:firstLine="710"/>
        <w:jc w:val="left"/>
        <w:rPr>
          <w:sz w:val="24"/>
          <w:szCs w:val="24"/>
        </w:rPr>
      </w:pPr>
      <w:r w:rsidRPr="00647B5A">
        <w:rPr>
          <w:sz w:val="24"/>
          <w:szCs w:val="24"/>
        </w:rPr>
        <w:t>Общее число часов, отведённых на изучение «Русского языка», - 675 (5 часов в неделю в каждом классе): в 1 классе - 165 ч, во 2-4 классах - по 170 ч.</w:t>
      </w:r>
    </w:p>
    <w:p w14:paraId="36654259" w14:textId="77777777" w:rsidR="009450F3" w:rsidRPr="00647B5A" w:rsidRDefault="006531E9" w:rsidP="00647B5A">
      <w:pPr>
        <w:pStyle w:val="30"/>
        <w:shd w:val="clear" w:color="auto" w:fill="auto"/>
        <w:tabs>
          <w:tab w:val="left" w:pos="567"/>
        </w:tabs>
        <w:ind w:left="-284" w:firstLine="710"/>
        <w:rPr>
          <w:sz w:val="24"/>
          <w:szCs w:val="24"/>
        </w:rPr>
      </w:pPr>
      <w:r w:rsidRPr="00647B5A">
        <w:rPr>
          <w:sz w:val="24"/>
          <w:szCs w:val="24"/>
        </w:rPr>
        <w:t>УМК</w:t>
      </w:r>
    </w:p>
    <w:p w14:paraId="65AF2E5D" w14:textId="77777777" w:rsidR="009450F3" w:rsidRPr="00647B5A" w:rsidRDefault="006531E9" w:rsidP="00647B5A">
      <w:pPr>
        <w:pStyle w:val="30"/>
        <w:numPr>
          <w:ilvl w:val="0"/>
          <w:numId w:val="2"/>
        </w:numPr>
        <w:shd w:val="clear" w:color="auto" w:fill="auto"/>
        <w:tabs>
          <w:tab w:val="left" w:pos="282"/>
          <w:tab w:val="left" w:pos="567"/>
        </w:tabs>
        <w:ind w:left="-284" w:firstLine="710"/>
        <w:rPr>
          <w:sz w:val="24"/>
          <w:szCs w:val="24"/>
        </w:rPr>
      </w:pPr>
      <w:r w:rsidRPr="00647B5A">
        <w:rPr>
          <w:sz w:val="24"/>
          <w:szCs w:val="24"/>
        </w:rPr>
        <w:t>класс:</w:t>
      </w:r>
    </w:p>
    <w:p w14:paraId="0C92A46B" w14:textId="77777777" w:rsidR="009450F3" w:rsidRPr="00647B5A" w:rsidRDefault="006531E9" w:rsidP="00647B5A">
      <w:pPr>
        <w:pStyle w:val="20"/>
        <w:numPr>
          <w:ilvl w:val="0"/>
          <w:numId w:val="3"/>
        </w:numPr>
        <w:shd w:val="clear" w:color="auto" w:fill="auto"/>
        <w:tabs>
          <w:tab w:val="left" w:pos="567"/>
          <w:tab w:val="left" w:pos="790"/>
        </w:tabs>
        <w:spacing w:before="0" w:after="0" w:line="278" w:lineRule="exact"/>
        <w:ind w:left="-284" w:firstLine="710"/>
        <w:jc w:val="left"/>
        <w:rPr>
          <w:sz w:val="24"/>
          <w:szCs w:val="24"/>
        </w:rPr>
      </w:pPr>
      <w:r w:rsidRPr="00647B5A">
        <w:rPr>
          <w:sz w:val="24"/>
          <w:szCs w:val="24"/>
        </w:rPr>
        <w:t xml:space="preserve">Горецкий В.Г., Кирюшкин В.А., Виноградская Л.А. и др. Азбука. В 2-х частях. Москва. </w:t>
      </w:r>
      <w:r w:rsidRPr="00647B5A">
        <w:rPr>
          <w:sz w:val="24"/>
          <w:szCs w:val="24"/>
        </w:rPr>
        <w:lastRenderedPageBreak/>
        <w:t>«Просвещение».</w:t>
      </w:r>
    </w:p>
    <w:p w14:paraId="70BA4F4C" w14:textId="77777777" w:rsidR="009450F3" w:rsidRPr="00647B5A" w:rsidRDefault="006531E9" w:rsidP="00647B5A">
      <w:pPr>
        <w:pStyle w:val="20"/>
        <w:numPr>
          <w:ilvl w:val="0"/>
          <w:numId w:val="3"/>
        </w:numPr>
        <w:shd w:val="clear" w:color="auto" w:fill="auto"/>
        <w:tabs>
          <w:tab w:val="left" w:pos="567"/>
          <w:tab w:val="left" w:pos="790"/>
        </w:tabs>
        <w:spacing w:before="0" w:after="0" w:line="278" w:lineRule="exact"/>
        <w:ind w:left="-284" w:firstLine="710"/>
        <w:rPr>
          <w:sz w:val="24"/>
          <w:szCs w:val="24"/>
        </w:rPr>
      </w:pPr>
      <w:proofErr w:type="spellStart"/>
      <w:r w:rsidRPr="00647B5A">
        <w:rPr>
          <w:sz w:val="24"/>
          <w:szCs w:val="24"/>
        </w:rPr>
        <w:t>Канакина</w:t>
      </w:r>
      <w:proofErr w:type="spellEnd"/>
      <w:r w:rsidRPr="00647B5A">
        <w:rPr>
          <w:sz w:val="24"/>
          <w:szCs w:val="24"/>
        </w:rPr>
        <w:t xml:space="preserve"> В.П., Горецкий В.Г. Русский язык. Учебник. Москва. «Просвещение».</w:t>
      </w:r>
    </w:p>
    <w:p w14:paraId="3680F9D1" w14:textId="77777777" w:rsidR="009450F3" w:rsidRPr="00647B5A" w:rsidRDefault="006531E9" w:rsidP="00647B5A">
      <w:pPr>
        <w:pStyle w:val="30"/>
        <w:numPr>
          <w:ilvl w:val="0"/>
          <w:numId w:val="2"/>
        </w:numPr>
        <w:shd w:val="clear" w:color="auto" w:fill="auto"/>
        <w:tabs>
          <w:tab w:val="left" w:pos="306"/>
          <w:tab w:val="left" w:pos="567"/>
        </w:tabs>
        <w:ind w:left="-284" w:firstLine="710"/>
        <w:rPr>
          <w:sz w:val="24"/>
          <w:szCs w:val="24"/>
        </w:rPr>
      </w:pPr>
      <w:r w:rsidRPr="00647B5A">
        <w:rPr>
          <w:sz w:val="24"/>
          <w:szCs w:val="24"/>
        </w:rPr>
        <w:t>класс:</w:t>
      </w:r>
    </w:p>
    <w:p w14:paraId="0CFC8D49" w14:textId="77777777" w:rsidR="009450F3" w:rsidRPr="00647B5A" w:rsidRDefault="006531E9" w:rsidP="00647B5A">
      <w:pPr>
        <w:pStyle w:val="20"/>
        <w:numPr>
          <w:ilvl w:val="0"/>
          <w:numId w:val="3"/>
        </w:numPr>
        <w:shd w:val="clear" w:color="auto" w:fill="auto"/>
        <w:tabs>
          <w:tab w:val="left" w:pos="567"/>
          <w:tab w:val="left" w:pos="790"/>
        </w:tabs>
        <w:spacing w:before="0" w:after="0" w:line="278" w:lineRule="exact"/>
        <w:ind w:left="-284" w:firstLine="710"/>
        <w:rPr>
          <w:sz w:val="24"/>
          <w:szCs w:val="24"/>
        </w:rPr>
      </w:pPr>
      <w:proofErr w:type="spellStart"/>
      <w:r w:rsidRPr="00647B5A">
        <w:rPr>
          <w:sz w:val="24"/>
          <w:szCs w:val="24"/>
        </w:rPr>
        <w:t>Канакина</w:t>
      </w:r>
      <w:proofErr w:type="spellEnd"/>
      <w:r w:rsidRPr="00647B5A">
        <w:rPr>
          <w:sz w:val="24"/>
          <w:szCs w:val="24"/>
        </w:rPr>
        <w:t xml:space="preserve"> В.П., Горецкий В.Г. Русский язык. Учебник в 2-х частях.</w:t>
      </w:r>
    </w:p>
    <w:p w14:paraId="4FC4F280" w14:textId="77777777" w:rsidR="009450F3" w:rsidRPr="00647B5A" w:rsidRDefault="006531E9" w:rsidP="00647B5A">
      <w:pPr>
        <w:pStyle w:val="20"/>
        <w:shd w:val="clear" w:color="auto" w:fill="auto"/>
        <w:tabs>
          <w:tab w:val="left" w:pos="567"/>
        </w:tabs>
        <w:spacing w:before="0" w:after="0" w:line="220" w:lineRule="exact"/>
        <w:ind w:left="-284" w:firstLine="710"/>
        <w:jc w:val="left"/>
        <w:rPr>
          <w:sz w:val="24"/>
          <w:szCs w:val="24"/>
        </w:rPr>
      </w:pPr>
      <w:r w:rsidRPr="00647B5A">
        <w:rPr>
          <w:sz w:val="24"/>
          <w:szCs w:val="24"/>
        </w:rPr>
        <w:t>Москва. «Просвещение».</w:t>
      </w:r>
    </w:p>
    <w:p w14:paraId="5197EF31" w14:textId="77777777" w:rsidR="009450F3" w:rsidRPr="00647B5A" w:rsidRDefault="006531E9" w:rsidP="00647B5A">
      <w:pPr>
        <w:pStyle w:val="30"/>
        <w:numPr>
          <w:ilvl w:val="0"/>
          <w:numId w:val="2"/>
        </w:numPr>
        <w:shd w:val="clear" w:color="auto" w:fill="auto"/>
        <w:tabs>
          <w:tab w:val="left" w:pos="306"/>
          <w:tab w:val="left" w:pos="567"/>
        </w:tabs>
        <w:spacing w:line="230" w:lineRule="exact"/>
        <w:ind w:left="-284" w:firstLine="710"/>
        <w:rPr>
          <w:sz w:val="24"/>
          <w:szCs w:val="24"/>
        </w:rPr>
      </w:pPr>
      <w:r w:rsidRPr="00647B5A">
        <w:rPr>
          <w:sz w:val="24"/>
          <w:szCs w:val="24"/>
        </w:rPr>
        <w:t>класс:</w:t>
      </w:r>
    </w:p>
    <w:p w14:paraId="4CC00AB5" w14:textId="77777777" w:rsidR="009450F3" w:rsidRPr="00647B5A" w:rsidRDefault="006531E9" w:rsidP="00647B5A">
      <w:pPr>
        <w:pStyle w:val="20"/>
        <w:numPr>
          <w:ilvl w:val="0"/>
          <w:numId w:val="3"/>
        </w:numPr>
        <w:shd w:val="clear" w:color="auto" w:fill="auto"/>
        <w:tabs>
          <w:tab w:val="left" w:pos="567"/>
          <w:tab w:val="left" w:pos="790"/>
        </w:tabs>
        <w:spacing w:before="0" w:after="0" w:line="322" w:lineRule="exact"/>
        <w:ind w:left="-284" w:firstLine="710"/>
        <w:jc w:val="left"/>
        <w:rPr>
          <w:sz w:val="24"/>
          <w:szCs w:val="24"/>
        </w:rPr>
      </w:pPr>
      <w:proofErr w:type="spellStart"/>
      <w:r w:rsidRPr="00647B5A">
        <w:rPr>
          <w:sz w:val="24"/>
          <w:szCs w:val="24"/>
        </w:rPr>
        <w:t>Канакина</w:t>
      </w:r>
      <w:proofErr w:type="spellEnd"/>
      <w:r w:rsidRPr="00647B5A">
        <w:rPr>
          <w:sz w:val="24"/>
          <w:szCs w:val="24"/>
        </w:rPr>
        <w:t xml:space="preserve"> В.П., Горецкий В.Г. Русский язык 3 класс Учебник в 2-х частях. Москва. «Просвещение».</w:t>
      </w:r>
    </w:p>
    <w:p w14:paraId="7E67AEC5" w14:textId="77777777" w:rsidR="009450F3" w:rsidRPr="00647B5A" w:rsidRDefault="006531E9" w:rsidP="00647B5A">
      <w:pPr>
        <w:pStyle w:val="30"/>
        <w:numPr>
          <w:ilvl w:val="0"/>
          <w:numId w:val="2"/>
        </w:numPr>
        <w:shd w:val="clear" w:color="auto" w:fill="auto"/>
        <w:tabs>
          <w:tab w:val="left" w:pos="306"/>
          <w:tab w:val="left" w:pos="567"/>
        </w:tabs>
        <w:spacing w:line="322" w:lineRule="exact"/>
        <w:ind w:left="-284" w:firstLine="710"/>
        <w:rPr>
          <w:sz w:val="24"/>
          <w:szCs w:val="24"/>
        </w:rPr>
      </w:pPr>
      <w:r w:rsidRPr="00647B5A">
        <w:rPr>
          <w:sz w:val="24"/>
          <w:szCs w:val="24"/>
        </w:rPr>
        <w:t>класс:</w:t>
      </w:r>
    </w:p>
    <w:p w14:paraId="6AA8C6C8" w14:textId="77777777" w:rsidR="009450F3" w:rsidRPr="00647B5A" w:rsidRDefault="006531E9" w:rsidP="00647B5A">
      <w:pPr>
        <w:pStyle w:val="20"/>
        <w:numPr>
          <w:ilvl w:val="0"/>
          <w:numId w:val="3"/>
        </w:numPr>
        <w:shd w:val="clear" w:color="auto" w:fill="auto"/>
        <w:tabs>
          <w:tab w:val="left" w:pos="567"/>
          <w:tab w:val="left" w:pos="790"/>
        </w:tabs>
        <w:spacing w:before="0" w:after="0" w:line="322" w:lineRule="exact"/>
        <w:ind w:left="-284" w:firstLine="710"/>
        <w:jc w:val="left"/>
        <w:rPr>
          <w:sz w:val="24"/>
          <w:szCs w:val="24"/>
        </w:rPr>
      </w:pPr>
      <w:proofErr w:type="spellStart"/>
      <w:r w:rsidRPr="00647B5A">
        <w:rPr>
          <w:sz w:val="24"/>
          <w:szCs w:val="24"/>
        </w:rPr>
        <w:t>Канакина</w:t>
      </w:r>
      <w:proofErr w:type="spellEnd"/>
      <w:r w:rsidRPr="00647B5A">
        <w:rPr>
          <w:sz w:val="24"/>
          <w:szCs w:val="24"/>
        </w:rPr>
        <w:t xml:space="preserve"> В.П., Горецкий В.Г. Русский язык 4 класс Учебник в 2-х частях. Москва. «Просвещение».</w:t>
      </w:r>
    </w:p>
    <w:sectPr w:rsidR="009450F3" w:rsidRPr="00647B5A" w:rsidSect="00647B5A">
      <w:pgSz w:w="11900" w:h="16840"/>
      <w:pgMar w:top="567" w:right="688" w:bottom="2160" w:left="155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6905E" w14:textId="77777777" w:rsidR="00957622" w:rsidRDefault="006531E9">
      <w:r>
        <w:separator/>
      </w:r>
    </w:p>
  </w:endnote>
  <w:endnote w:type="continuationSeparator" w:id="0">
    <w:p w14:paraId="2B632B93" w14:textId="77777777" w:rsidR="00957622" w:rsidRDefault="0065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ED360" w14:textId="77777777" w:rsidR="009450F3" w:rsidRDefault="009450F3"/>
  </w:footnote>
  <w:footnote w:type="continuationSeparator" w:id="0">
    <w:p w14:paraId="7EE8B008" w14:textId="77777777" w:rsidR="009450F3" w:rsidRDefault="009450F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622B0"/>
    <w:multiLevelType w:val="multilevel"/>
    <w:tmpl w:val="F072DB8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BE76E0"/>
    <w:multiLevelType w:val="multilevel"/>
    <w:tmpl w:val="66AEA36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2925F8"/>
    <w:multiLevelType w:val="multilevel"/>
    <w:tmpl w:val="CCC2E7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0F3"/>
    <w:rsid w:val="00647B5A"/>
    <w:rsid w:val="006531E9"/>
    <w:rsid w:val="009450F3"/>
    <w:rsid w:val="0095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B9C1"/>
  <w15:docId w15:val="{DB8698FB-890C-4BCC-B890-2D5FC3712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15pt">
    <w:name w:val="Основной текст (2) + 11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240" w:line="274" w:lineRule="exact"/>
      <w:ind w:hanging="36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565</Words>
  <Characters>3221</Characters>
  <Application>Microsoft Office Word</Application>
  <DocSecurity>0</DocSecurity>
  <Lines>26</Lines>
  <Paragraphs>7</Paragraphs>
  <ScaleCrop>false</ScaleCrop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cp:lastModifiedBy>ZAYNAP</cp:lastModifiedBy>
  <cp:revision>3</cp:revision>
  <dcterms:created xsi:type="dcterms:W3CDTF">2023-11-22T12:23:00Z</dcterms:created>
  <dcterms:modified xsi:type="dcterms:W3CDTF">2023-11-24T07:51:00Z</dcterms:modified>
</cp:coreProperties>
</file>